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9" w:rsidRDefault="00291DC9">
      <w:r>
        <w:rPr>
          <w:noProof/>
          <w:color w:val="0000FF"/>
        </w:rPr>
        <w:drawing>
          <wp:inline distT="0" distB="0" distL="0" distR="0" wp14:anchorId="27401428" wp14:editId="2B5E7841">
            <wp:extent cx="5429250" cy="3682538"/>
            <wp:effectExtent l="0" t="0" r="0" b="0"/>
            <wp:docPr id="1" name="Picture 1" descr="https://sp1.yimg.com/ib/th?id=HN.608033370567543193&amp;pid=15.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.yimg.com/ib/th?id=HN.608033370567543193&amp;pid=15.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C9" w:rsidRPr="00291DC9" w:rsidRDefault="00291DC9" w:rsidP="00291DC9">
      <w:pPr>
        <w:rPr>
          <w:b/>
          <w:sz w:val="32"/>
          <w:szCs w:val="32"/>
        </w:rPr>
      </w:pPr>
    </w:p>
    <w:p w:rsidR="00291DC9" w:rsidRPr="00291DC9" w:rsidRDefault="00291DC9" w:rsidP="00291DC9">
      <w:pPr>
        <w:jc w:val="center"/>
        <w:rPr>
          <w:rFonts w:ascii="Quattrocento" w:hAnsi="Quattrocento"/>
          <w:b/>
          <w:sz w:val="32"/>
          <w:szCs w:val="32"/>
        </w:rPr>
      </w:pPr>
      <w:r w:rsidRPr="00291DC9"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  <w:t>Memorial Day 2014</w:t>
      </w:r>
      <w:r w:rsidRPr="00291DC9">
        <w:rPr>
          <w:rFonts w:ascii="Times New Roman" w:hAnsi="Times New Roman" w:cs="Times New Roman"/>
          <w:b/>
          <w:sz w:val="32"/>
          <w:szCs w:val="32"/>
          <w:u w:val="single"/>
        </w:rPr>
        <w:t xml:space="preserve"> is on </w:t>
      </w:r>
      <w:r w:rsidRPr="00291DC9">
        <w:rPr>
          <w:rStyle w:val="Strong"/>
          <w:rFonts w:ascii="Times New Roman" w:hAnsi="Times New Roman" w:cs="Times New Roman"/>
          <w:sz w:val="32"/>
          <w:szCs w:val="32"/>
          <w:u w:val="single"/>
        </w:rPr>
        <w:t>May 26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 w:rsidRPr="00291DC9">
        <w:rPr>
          <w:rFonts w:ascii="Quattrocento" w:hAnsi="Quattrocento"/>
          <w:color w:val="444444"/>
          <w:sz w:val="24"/>
          <w:szCs w:val="24"/>
        </w:rPr>
        <w:t xml:space="preserve">This day is set aside to celebrate and honor United States men and women 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proofErr w:type="gramStart"/>
      <w:r w:rsidRPr="00291DC9">
        <w:rPr>
          <w:rFonts w:ascii="Quattrocento" w:hAnsi="Quattrocento"/>
          <w:color w:val="444444"/>
          <w:sz w:val="24"/>
          <w:szCs w:val="24"/>
        </w:rPr>
        <w:t>who</w:t>
      </w:r>
      <w:proofErr w:type="gramEnd"/>
      <w:r w:rsidRPr="00291DC9">
        <w:rPr>
          <w:rFonts w:ascii="Quattrocento" w:hAnsi="Quattrocento"/>
          <w:color w:val="444444"/>
          <w:sz w:val="24"/>
          <w:szCs w:val="24"/>
        </w:rPr>
        <w:t xml:space="preserve"> have died serving their country in military. 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 w:rsidRPr="00291DC9">
        <w:rPr>
          <w:rFonts w:ascii="Quattrocento" w:hAnsi="Quattrocento"/>
          <w:color w:val="444444"/>
          <w:sz w:val="24"/>
          <w:szCs w:val="24"/>
        </w:rPr>
        <w:t xml:space="preserve">Memorial Day originally began to honor and celebrate Union Soldiers who died </w:t>
      </w:r>
    </w:p>
    <w:p w:rsidR="00D6539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proofErr w:type="gramStart"/>
      <w:r w:rsidRPr="00291DC9">
        <w:rPr>
          <w:rFonts w:ascii="Quattrocento" w:hAnsi="Quattrocento"/>
          <w:color w:val="444444"/>
          <w:sz w:val="24"/>
          <w:szCs w:val="24"/>
        </w:rPr>
        <w:t>during</w:t>
      </w:r>
      <w:proofErr w:type="gramEnd"/>
      <w:r w:rsidRPr="00291DC9">
        <w:rPr>
          <w:rFonts w:ascii="Quattrocento" w:hAnsi="Quattrocento"/>
          <w:color w:val="444444"/>
          <w:sz w:val="24"/>
          <w:szCs w:val="24"/>
        </w:rPr>
        <w:t xml:space="preserve"> the American Civil War. 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r>
        <w:rPr>
          <w:rFonts w:ascii="Quattrocento" w:hAnsi="Quattrocento"/>
          <w:color w:val="444444"/>
          <w:sz w:val="24"/>
          <w:szCs w:val="24"/>
        </w:rPr>
        <w:t>Happy Memorial Day</w:t>
      </w:r>
    </w:p>
    <w:p w:rsidR="00291DC9" w:rsidRDefault="00291DC9" w:rsidP="00291DC9">
      <w:pPr>
        <w:jc w:val="center"/>
        <w:rPr>
          <w:rFonts w:ascii="Quattrocento" w:hAnsi="Quattrocento"/>
          <w:color w:val="444444"/>
          <w:sz w:val="24"/>
          <w:szCs w:val="24"/>
        </w:rPr>
      </w:pPr>
      <w:bookmarkStart w:id="0" w:name="_GoBack"/>
      <w:bookmarkEnd w:id="0"/>
    </w:p>
    <w:p w:rsidR="00291DC9" w:rsidRDefault="00291DC9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  <w:r w:rsidRPr="00291DC9">
        <w:rPr>
          <w:rFonts w:ascii="Arial" w:hAnsi="Arial" w:cs="Arial"/>
          <w:i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1FAC" wp14:editId="2B8CDF5B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C9" w:rsidRDefault="00291DC9" w:rsidP="00291DC9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E94C1CF" wp14:editId="7BDBCF87">
                                  <wp:extent cx="495300" cy="922248"/>
                                  <wp:effectExtent l="0" t="0" r="0" b="0"/>
                                  <wp:docPr id="3" name="Picture 3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0" cy="91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291DC9" w:rsidRDefault="00291DC9" w:rsidP="00291DC9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E94C1CF" wp14:editId="7BDBCF87">
                            <wp:extent cx="495300" cy="922248"/>
                            <wp:effectExtent l="0" t="0" r="0" b="0"/>
                            <wp:docPr id="3" name="Picture 3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0" cy="91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1DC9"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  <w:t>U.S. INTERNATIONAL CHRISTIAN ACADEMY</w:t>
      </w:r>
    </w:p>
    <w:p w:rsidR="00291DC9" w:rsidRPr="00291DC9" w:rsidRDefault="00291DC9" w:rsidP="00291D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hyperlink r:id="rId10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291DC9" w:rsidRDefault="00291DC9" w:rsidP="00291DC9">
      <w:pPr>
        <w:pStyle w:val="NoSpacing"/>
        <w:jc w:val="center"/>
        <w:rPr>
          <w:rStyle w:val="Hyperlink"/>
          <w:b/>
          <w:sz w:val="24"/>
          <w:szCs w:val="24"/>
        </w:rPr>
      </w:pPr>
      <w:hyperlink r:id="rId11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291DC9" w:rsidRDefault="00291DC9" w:rsidP="00291DC9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91DC9" w:rsidRPr="00291DC9" w:rsidRDefault="00291DC9" w:rsidP="00291DC9">
      <w:pPr>
        <w:jc w:val="center"/>
        <w:rPr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329889EA" wp14:editId="20EFA3B6">
            <wp:extent cx="2860158" cy="591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DC9" w:rsidRPr="0029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C9" w:rsidRDefault="00291DC9" w:rsidP="00291DC9">
      <w:pPr>
        <w:spacing w:after="0" w:line="240" w:lineRule="auto"/>
      </w:pPr>
      <w:r>
        <w:separator/>
      </w:r>
    </w:p>
  </w:endnote>
  <w:end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C9" w:rsidRDefault="00291DC9" w:rsidP="00291DC9">
      <w:pPr>
        <w:spacing w:after="0" w:line="240" w:lineRule="auto"/>
      </w:pPr>
      <w:r>
        <w:separator/>
      </w:r>
    </w:p>
  </w:footnote>
  <w:foot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9"/>
    <w:rsid w:val="00291DC9"/>
    <w:rsid w:val="00D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wrB8p60n2pT1R8AUpWjzbkF;_ylu=X3oDMTBpcGszamw0BHNlYwNmcC1pbWcEc2xrA2ltZw--/RV=2/RE=1399525428/RO=11/RU=http:/www.mothers-day-2014.com/memorial-day-images-2014-pictures-wallpapers-ecards-download.html/RK=0/RS=Iw.bio9zUxQiWmciDoXXjQTjdVg-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@USICAH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ica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1</cp:revision>
  <dcterms:created xsi:type="dcterms:W3CDTF">2014-05-07T21:05:00Z</dcterms:created>
  <dcterms:modified xsi:type="dcterms:W3CDTF">2014-05-07T21:12:00Z</dcterms:modified>
</cp:coreProperties>
</file>